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102" w:rsidRDefault="009C5102" w:rsidP="009C5102">
      <w:pPr>
        <w:ind w:left="7080" w:firstLine="708"/>
        <w:rPr>
          <w:rFonts w:ascii="Arial" w:eastAsia="Times New Roman" w:hAnsi="Arial" w:cs="Arial"/>
          <w:b/>
          <w:color w:val="0A0A0A"/>
          <w:lang w:val="de-DE"/>
        </w:rPr>
      </w:pPr>
      <w:r>
        <w:rPr>
          <w:rFonts w:ascii="Arial" w:eastAsia="Times New Roman" w:hAnsi="Arial" w:cs="Arial"/>
          <w:b/>
          <w:color w:val="0A0A0A"/>
          <w:lang w:val="de-DE"/>
        </w:rPr>
        <w:t xml:space="preserve">Anlage 1 </w:t>
      </w:r>
    </w:p>
    <w:p w:rsidR="009C5102" w:rsidRDefault="009C5102" w:rsidP="009C5102">
      <w:pPr>
        <w:rPr>
          <w:rFonts w:ascii="Arial" w:eastAsia="Times New Roman" w:hAnsi="Arial" w:cs="Arial"/>
          <w:b/>
          <w:color w:val="0A0A0A"/>
          <w:lang w:val="de-DE"/>
        </w:rPr>
      </w:pPr>
    </w:p>
    <w:p w:rsidR="009C5102" w:rsidRPr="006079E3" w:rsidRDefault="009C5102" w:rsidP="009C5102">
      <w:pPr>
        <w:jc w:val="center"/>
        <w:rPr>
          <w:rFonts w:ascii="Arial" w:hAnsi="Arial" w:cs="Arial"/>
          <w:b/>
          <w:lang w:val="de-DE"/>
        </w:rPr>
      </w:pPr>
      <w:r w:rsidRPr="006079E3">
        <w:rPr>
          <w:rFonts w:ascii="Arial" w:hAnsi="Arial" w:cs="Arial"/>
          <w:b/>
          <w:lang w:val="de-DE"/>
        </w:rPr>
        <w:t>Aktivitäten des Vorstandes zur Umsetzung von Veränderungsempfehlungen</w:t>
      </w:r>
    </w:p>
    <w:p w:rsidR="009C5102" w:rsidRDefault="009C5102" w:rsidP="009C5102">
      <w:pPr>
        <w:widowControl/>
        <w:spacing w:line="276" w:lineRule="auto"/>
        <w:rPr>
          <w:rFonts w:ascii="Arial" w:eastAsia="Times New Roman" w:hAnsi="Arial" w:cs="Arial"/>
          <w:color w:val="0A0A0A"/>
          <w:lang w:val="de-DE"/>
        </w:rPr>
      </w:pPr>
    </w:p>
    <w:p w:rsidR="009C5102" w:rsidRDefault="00FA475D" w:rsidP="009C5102">
      <w:pPr>
        <w:widowControl/>
        <w:spacing w:line="276" w:lineRule="auto"/>
        <w:rPr>
          <w:rFonts w:ascii="Arial" w:eastAsia="Times New Roman" w:hAnsi="Arial" w:cs="Arial"/>
          <w:color w:val="0A0A0A"/>
          <w:lang w:val="de-DE"/>
        </w:rPr>
      </w:pPr>
      <w:r>
        <w:rPr>
          <w:rFonts w:ascii="Arial" w:eastAsia="Times New Roman" w:hAnsi="Arial" w:cs="Arial"/>
          <w:color w:val="0A0A0A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eastAsia="Times New Roman" w:hAnsi="Arial" w:cs="Arial"/>
          <w:color w:val="0A0A0A"/>
          <w:lang w:val="de-DE"/>
        </w:rPr>
        <w:instrText xml:space="preserve"> FORMTEXT </w:instrText>
      </w:r>
      <w:r>
        <w:rPr>
          <w:rFonts w:ascii="Arial" w:eastAsia="Times New Roman" w:hAnsi="Arial" w:cs="Arial"/>
          <w:color w:val="0A0A0A"/>
          <w:lang w:val="de-DE"/>
        </w:rPr>
      </w:r>
      <w:r>
        <w:rPr>
          <w:rFonts w:ascii="Arial" w:eastAsia="Times New Roman" w:hAnsi="Arial" w:cs="Arial"/>
          <w:color w:val="0A0A0A"/>
          <w:lang w:val="de-DE"/>
        </w:rPr>
        <w:fldChar w:fldCharType="separate"/>
      </w:r>
      <w:r>
        <w:rPr>
          <w:rFonts w:ascii="Arial" w:eastAsia="Times New Roman" w:hAnsi="Arial" w:cs="Arial"/>
          <w:noProof/>
          <w:color w:val="0A0A0A"/>
          <w:lang w:val="de-DE"/>
        </w:rPr>
        <w:t> </w:t>
      </w:r>
      <w:r>
        <w:rPr>
          <w:rFonts w:ascii="Arial" w:eastAsia="Times New Roman" w:hAnsi="Arial" w:cs="Arial"/>
          <w:noProof/>
          <w:color w:val="0A0A0A"/>
          <w:lang w:val="de-DE"/>
        </w:rPr>
        <w:t> </w:t>
      </w:r>
      <w:r>
        <w:rPr>
          <w:rFonts w:ascii="Arial" w:eastAsia="Times New Roman" w:hAnsi="Arial" w:cs="Arial"/>
          <w:noProof/>
          <w:color w:val="0A0A0A"/>
          <w:lang w:val="de-DE"/>
        </w:rPr>
        <w:t> </w:t>
      </w:r>
      <w:r>
        <w:rPr>
          <w:rFonts w:ascii="Arial" w:eastAsia="Times New Roman" w:hAnsi="Arial" w:cs="Arial"/>
          <w:noProof/>
          <w:color w:val="0A0A0A"/>
          <w:lang w:val="de-DE"/>
        </w:rPr>
        <w:t> </w:t>
      </w:r>
      <w:r>
        <w:rPr>
          <w:rFonts w:ascii="Arial" w:eastAsia="Times New Roman" w:hAnsi="Arial" w:cs="Arial"/>
          <w:noProof/>
          <w:color w:val="0A0A0A"/>
          <w:lang w:val="de-DE"/>
        </w:rPr>
        <w:t> </w:t>
      </w:r>
      <w:r>
        <w:rPr>
          <w:rFonts w:ascii="Arial" w:eastAsia="Times New Roman" w:hAnsi="Arial" w:cs="Arial"/>
          <w:color w:val="0A0A0A"/>
          <w:lang w:val="de-DE"/>
        </w:rPr>
        <w:fldChar w:fldCharType="end"/>
      </w:r>
      <w:bookmarkEnd w:id="0"/>
      <w:r w:rsidR="009C5102">
        <w:rPr>
          <w:rFonts w:ascii="Arial" w:eastAsia="Times New Roman" w:hAnsi="Arial" w:cs="Arial"/>
          <w:color w:val="0A0A0A"/>
          <w:lang w:val="de-DE"/>
        </w:rPr>
        <w:br w:type="page"/>
      </w:r>
    </w:p>
    <w:p w:rsidR="009C5102" w:rsidRPr="00711B0A" w:rsidRDefault="009C5102" w:rsidP="009C5102">
      <w:pPr>
        <w:widowControl/>
        <w:spacing w:line="276" w:lineRule="auto"/>
        <w:ind w:left="7788"/>
        <w:rPr>
          <w:rFonts w:ascii="Arial" w:eastAsia="Times New Roman" w:hAnsi="Arial" w:cs="Arial"/>
          <w:color w:val="0A0A0A"/>
          <w:lang w:val="de-DE"/>
        </w:rPr>
      </w:pPr>
      <w:r>
        <w:rPr>
          <w:rFonts w:ascii="Arial" w:eastAsia="Times New Roman" w:hAnsi="Arial" w:cs="Arial"/>
          <w:b/>
          <w:color w:val="0A0A0A"/>
          <w:lang w:val="de-DE"/>
        </w:rPr>
        <w:t>Anlage 2</w:t>
      </w:r>
    </w:p>
    <w:p w:rsidR="009C5102" w:rsidRDefault="009C5102" w:rsidP="009C5102">
      <w:pPr>
        <w:widowControl/>
        <w:spacing w:line="276" w:lineRule="auto"/>
        <w:rPr>
          <w:rFonts w:ascii="Arial" w:eastAsia="Times New Roman" w:hAnsi="Arial" w:cs="Arial"/>
          <w:b/>
          <w:color w:val="0A0A0A"/>
          <w:lang w:val="de-DE"/>
        </w:rPr>
      </w:pPr>
    </w:p>
    <w:p w:rsidR="009C5102" w:rsidRPr="00025E31" w:rsidRDefault="009C5102" w:rsidP="009C5102">
      <w:pPr>
        <w:jc w:val="center"/>
        <w:rPr>
          <w:rFonts w:ascii="Arial" w:hAnsi="Arial" w:cs="Arial"/>
          <w:b/>
          <w:lang w:val="de-DE"/>
        </w:rPr>
      </w:pPr>
      <w:r w:rsidRPr="00025E31">
        <w:rPr>
          <w:rFonts w:ascii="Arial" w:hAnsi="Arial" w:cs="Arial"/>
          <w:b/>
          <w:lang w:val="de-DE"/>
        </w:rPr>
        <w:t>Ausführlicher Tätigkeitsbericht des Vorstandes zur Betreuung der Mitglieder</w:t>
      </w:r>
      <w:r>
        <w:rPr>
          <w:rFonts w:ascii="Arial" w:hAnsi="Arial" w:cs="Arial"/>
          <w:b/>
          <w:lang w:val="de-DE"/>
        </w:rPr>
        <w:t>/als Übersicht über kleingärtnerische Tätigkeit im Berichtszeitraum</w:t>
      </w:r>
    </w:p>
    <w:p w:rsidR="009C5102" w:rsidRDefault="009C5102" w:rsidP="009C5102">
      <w:pPr>
        <w:widowControl/>
        <w:spacing w:line="276" w:lineRule="auto"/>
        <w:rPr>
          <w:rFonts w:ascii="Arial" w:eastAsia="Times New Roman" w:hAnsi="Arial" w:cs="Arial"/>
          <w:b/>
          <w:color w:val="0A0A0A"/>
          <w:lang w:val="de-DE"/>
        </w:rPr>
      </w:pPr>
    </w:p>
    <w:p w:rsidR="004E53FC" w:rsidRDefault="00FA475D" w:rsidP="009C5102">
      <w:r>
        <w:rPr>
          <w:rFonts w:ascii="Arial" w:eastAsia="Times New Roman" w:hAnsi="Arial" w:cs="Arial"/>
          <w:color w:val="0A0A0A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A0A0A"/>
          <w:lang w:val="de-DE"/>
        </w:rPr>
        <w:instrText xml:space="preserve"> FORMTEXT </w:instrText>
      </w:r>
      <w:r>
        <w:rPr>
          <w:rFonts w:ascii="Arial" w:eastAsia="Times New Roman" w:hAnsi="Arial" w:cs="Arial"/>
          <w:color w:val="0A0A0A"/>
          <w:lang w:val="de-DE"/>
        </w:rPr>
      </w:r>
      <w:r>
        <w:rPr>
          <w:rFonts w:ascii="Arial" w:eastAsia="Times New Roman" w:hAnsi="Arial" w:cs="Arial"/>
          <w:color w:val="0A0A0A"/>
          <w:lang w:val="de-DE"/>
        </w:rPr>
        <w:fldChar w:fldCharType="separate"/>
      </w:r>
      <w:r>
        <w:rPr>
          <w:rFonts w:ascii="Arial" w:eastAsia="Times New Roman" w:hAnsi="Arial" w:cs="Arial"/>
          <w:noProof/>
          <w:color w:val="0A0A0A"/>
          <w:lang w:val="de-DE"/>
        </w:rPr>
        <w:t> </w:t>
      </w:r>
      <w:r>
        <w:rPr>
          <w:rFonts w:ascii="Arial" w:eastAsia="Times New Roman" w:hAnsi="Arial" w:cs="Arial"/>
          <w:noProof/>
          <w:color w:val="0A0A0A"/>
          <w:lang w:val="de-DE"/>
        </w:rPr>
        <w:t> </w:t>
      </w:r>
      <w:r>
        <w:rPr>
          <w:rFonts w:ascii="Arial" w:eastAsia="Times New Roman" w:hAnsi="Arial" w:cs="Arial"/>
          <w:noProof/>
          <w:color w:val="0A0A0A"/>
          <w:lang w:val="de-DE"/>
        </w:rPr>
        <w:t> </w:t>
      </w:r>
      <w:r>
        <w:rPr>
          <w:rFonts w:ascii="Arial" w:eastAsia="Times New Roman" w:hAnsi="Arial" w:cs="Arial"/>
          <w:noProof/>
          <w:color w:val="0A0A0A"/>
          <w:lang w:val="de-DE"/>
        </w:rPr>
        <w:t> </w:t>
      </w:r>
      <w:r>
        <w:rPr>
          <w:rFonts w:ascii="Arial" w:eastAsia="Times New Roman" w:hAnsi="Arial" w:cs="Arial"/>
          <w:noProof/>
          <w:color w:val="0A0A0A"/>
          <w:lang w:val="de-DE"/>
        </w:rPr>
        <w:t> </w:t>
      </w:r>
      <w:r>
        <w:rPr>
          <w:rFonts w:ascii="Arial" w:eastAsia="Times New Roman" w:hAnsi="Arial" w:cs="Arial"/>
          <w:color w:val="0A0A0A"/>
          <w:lang w:val="de-DE"/>
        </w:rPr>
        <w:fldChar w:fldCharType="end"/>
      </w:r>
    </w:p>
    <w:sectPr w:rsidR="004E53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02"/>
    <w:rsid w:val="001A5F4C"/>
    <w:rsid w:val="004E53FC"/>
    <w:rsid w:val="00912395"/>
    <w:rsid w:val="009C5102"/>
    <w:rsid w:val="00C347D8"/>
    <w:rsid w:val="00FA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58F4A-EF85-46DF-863F-2C5EB590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9C5102"/>
    <w:pPr>
      <w:widowControl w:val="0"/>
      <w:spacing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3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39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Zwickau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Lehmann, Heike</dc:creator>
  <cp:lastModifiedBy>SDK</cp:lastModifiedBy>
  <cp:revision>2</cp:revision>
  <cp:lastPrinted>2021-07-08T12:05:00Z</cp:lastPrinted>
  <dcterms:created xsi:type="dcterms:W3CDTF">2019-09-18T11:16:00Z</dcterms:created>
  <dcterms:modified xsi:type="dcterms:W3CDTF">2019-09-18T11:16:00Z</dcterms:modified>
</cp:coreProperties>
</file>